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226AA" w:rsidRDefault="001E6B24">
      <w:pPr>
        <w:jc w:val="center"/>
        <w:rPr>
          <w:highlight w:val="yellow"/>
        </w:rPr>
      </w:pPr>
      <w:bookmarkStart w:id="0" w:name="_GoBack"/>
      <w:bookmarkEnd w:id="0"/>
      <w:r>
        <w:rPr>
          <w:highlight w:val="yellow"/>
        </w:rPr>
        <w:t>IDA 3/24/18 Conference - Final Conference Sponsorship Information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920"/>
        <w:gridCol w:w="1875"/>
        <w:gridCol w:w="2685"/>
        <w:gridCol w:w="2160"/>
      </w:tblGrid>
      <w:tr w:rsidR="00A226AA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A226AA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u w:val="single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Diamond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Gold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Silver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Bronze</w:t>
            </w:r>
          </w:p>
        </w:tc>
      </w:tr>
      <w:tr w:rsidR="00A226AA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Conference Wide Signage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Swift School</w:t>
            </w:r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Gracepoint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A226AA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A226AA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A226AA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A226AA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Back Page Program Ad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Swift School</w:t>
            </w:r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Gracepoint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A226AA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A226AA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A226AA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A226AA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color w:val="222222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Full Page Ad</w:t>
            </w:r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color w:val="222222"/>
              </w:rPr>
              <w:t xml:space="preserve"> 4 ¾ x 7 ¾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Swift School</w:t>
            </w:r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Gracepoint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A226AA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A226AA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Howard</w:t>
            </w:r>
          </w:p>
        </w:tc>
      </w:tr>
      <w:tr w:rsidR="00A226AA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color w:val="222222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Half Page Ad</w:t>
            </w:r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color w:val="222222"/>
              </w:rPr>
              <w:t>4 ¾ x 3 ½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A226AA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Walker</w:t>
            </w:r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Wardlaw</w:t>
            </w:r>
            <w:proofErr w:type="spellEnd"/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Wilson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A226AA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A226AA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A226AA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Quarter Page Ad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A226AA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A226AA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Bedford School</w:t>
            </w:r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Beyond Words</w:t>
            </w:r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Discovery Toys</w:t>
            </w:r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Kendore</w:t>
            </w:r>
            <w:proofErr w:type="spellEnd"/>
            <w:r>
              <w:rPr>
                <w:rFonts w:ascii="Cambria" w:eastAsia="Cambria" w:hAnsi="Cambria" w:cs="Cambria"/>
              </w:rPr>
              <w:t xml:space="preserve"> Learning</w:t>
            </w:r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St. Francis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A226AA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A226AA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Ad Scrolling on Message Board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Swift School</w:t>
            </w:r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Gracepoint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Walker</w:t>
            </w:r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Wardlaw</w:t>
            </w:r>
            <w:proofErr w:type="spellEnd"/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Wilson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A226AA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A226AA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A226AA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Logo Listed on IDA Website &amp; Social Media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Swift School</w:t>
            </w:r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Gracepoint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Walker</w:t>
            </w:r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Wardlaw</w:t>
            </w:r>
            <w:proofErr w:type="spellEnd"/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Wilson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Bedford School</w:t>
            </w:r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Beyond Words</w:t>
            </w:r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Discovery Toys</w:t>
            </w:r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Kendore</w:t>
            </w:r>
            <w:proofErr w:type="spellEnd"/>
            <w:r>
              <w:rPr>
                <w:rFonts w:ascii="Cambria" w:eastAsia="Cambria" w:hAnsi="Cambria" w:cs="Cambria"/>
              </w:rPr>
              <w:t xml:space="preserve"> Learning</w:t>
            </w:r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St. Francis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Tiffany Sunday</w:t>
            </w:r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Mill Springs</w:t>
            </w:r>
          </w:p>
        </w:tc>
      </w:tr>
      <w:tr w:rsidR="00A226AA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Free Attendee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Swift School (4)</w:t>
            </w:r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Gracepoint(4)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Walker (2)</w:t>
            </w:r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Wardlaw</w:t>
            </w:r>
            <w:proofErr w:type="spellEnd"/>
            <w:r>
              <w:rPr>
                <w:rFonts w:ascii="Cambria" w:eastAsia="Cambria" w:hAnsi="Cambria" w:cs="Cambria"/>
              </w:rPr>
              <w:t xml:space="preserve"> (2)</w:t>
            </w:r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Wilson (2)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Bedford School (2)</w:t>
            </w:r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Beyond Words(2)</w:t>
            </w:r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Discovery Toys(2)</w:t>
            </w:r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Kendore</w:t>
            </w:r>
            <w:proofErr w:type="spellEnd"/>
            <w:r>
              <w:rPr>
                <w:rFonts w:ascii="Cambria" w:eastAsia="Cambria" w:hAnsi="Cambria" w:cs="Cambria"/>
              </w:rPr>
              <w:t xml:space="preserve"> (2)</w:t>
            </w:r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St. Francis(2)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Tiffany Sunday (2)</w:t>
            </w:r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Mill Springs (2)</w:t>
            </w:r>
          </w:p>
        </w:tc>
      </w:tr>
      <w:tr w:rsidR="00A226AA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Exhibitor Table</w:t>
            </w:r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8’ Table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Swift School</w:t>
            </w:r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Gracepoint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Walker</w:t>
            </w:r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Wardlaw</w:t>
            </w:r>
            <w:proofErr w:type="spellEnd"/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Wilson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Bedford School</w:t>
            </w:r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Beyond Words</w:t>
            </w:r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Discovery Toys</w:t>
            </w:r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Kendore</w:t>
            </w:r>
            <w:proofErr w:type="spellEnd"/>
            <w:r>
              <w:rPr>
                <w:rFonts w:ascii="Cambria" w:eastAsia="Cambria" w:hAnsi="Cambria" w:cs="Cambria"/>
              </w:rPr>
              <w:t xml:space="preserve"> Learning</w:t>
            </w:r>
          </w:p>
          <w:p w:rsidR="00A226AA" w:rsidRDefault="001E6B24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St. Francis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6AA" w:rsidRDefault="00A226AA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</w:tr>
    </w:tbl>
    <w:p w:rsidR="00A226AA" w:rsidRDefault="00A226AA">
      <w:pPr>
        <w:pStyle w:val="Heading1"/>
        <w:shd w:val="clear" w:color="auto" w:fill="FFFFFF"/>
        <w:spacing w:before="0" w:after="0"/>
        <w:rPr>
          <w:rFonts w:ascii="Cambria" w:eastAsia="Cambria" w:hAnsi="Cambria" w:cs="Cambria"/>
          <w:color w:val="222222"/>
          <w:sz w:val="28"/>
          <w:szCs w:val="28"/>
        </w:rPr>
      </w:pPr>
    </w:p>
    <w:p w:rsidR="00A226AA" w:rsidRDefault="001E6B24">
      <w:pPr>
        <w:pStyle w:val="Heading1"/>
        <w:shd w:val="clear" w:color="auto" w:fill="FFFFFF"/>
        <w:spacing w:before="0" w:after="0"/>
        <w:rPr>
          <w:rFonts w:ascii="Cambria" w:eastAsia="Cambria" w:hAnsi="Cambria" w:cs="Cambria"/>
          <w:color w:val="222222"/>
          <w:sz w:val="28"/>
          <w:szCs w:val="28"/>
        </w:rPr>
      </w:pPr>
      <w:r>
        <w:rPr>
          <w:rFonts w:ascii="Cambria" w:eastAsia="Cambria" w:hAnsi="Cambria" w:cs="Cambria"/>
          <w:color w:val="222222"/>
          <w:sz w:val="28"/>
          <w:szCs w:val="28"/>
        </w:rPr>
        <w:t>Business card:  3 ½ x 2</w:t>
      </w:r>
    </w:p>
    <w:p w:rsidR="00A226AA" w:rsidRDefault="001E6B24">
      <w:pPr>
        <w:pStyle w:val="Heading1"/>
        <w:shd w:val="clear" w:color="auto" w:fill="FFFFFF"/>
        <w:spacing w:before="0" w:after="0"/>
        <w:rPr>
          <w:rFonts w:ascii="Cambria" w:eastAsia="Cambria" w:hAnsi="Cambria" w:cs="Cambria"/>
          <w:color w:val="222222"/>
          <w:sz w:val="28"/>
          <w:szCs w:val="28"/>
        </w:rPr>
      </w:pPr>
      <w:bookmarkStart w:id="1" w:name="_puxz4crigw8x" w:colFirst="0" w:colLast="0"/>
      <w:bookmarkEnd w:id="1"/>
      <w:r>
        <w:rPr>
          <w:rFonts w:ascii="Cambria" w:eastAsia="Cambria" w:hAnsi="Cambria" w:cs="Cambria"/>
          <w:color w:val="222222"/>
          <w:sz w:val="28"/>
          <w:szCs w:val="28"/>
        </w:rPr>
        <w:t xml:space="preserve"> </w:t>
      </w:r>
    </w:p>
    <w:p w:rsidR="00A226AA" w:rsidRDefault="001E6B24">
      <w:r>
        <w:t xml:space="preserve">We do not have logo information from Mill Springs or Tiffany Sunday </w:t>
      </w:r>
    </w:p>
    <w:p w:rsidR="00A226AA" w:rsidRDefault="00A226AA">
      <w:pPr>
        <w:pStyle w:val="Heading1"/>
      </w:pPr>
      <w:bookmarkStart w:id="2" w:name="_2woteyix1djn" w:colFirst="0" w:colLast="0"/>
      <w:bookmarkEnd w:id="2"/>
    </w:p>
    <w:sectPr w:rsidR="00A226A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AA"/>
    <w:rsid w:val="001E6B24"/>
    <w:rsid w:val="00A2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B8125-0227-4FC8-98A3-E1CF0468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Wright</dc:creator>
  <cp:lastModifiedBy>Mike Wright</cp:lastModifiedBy>
  <cp:revision>2</cp:revision>
  <dcterms:created xsi:type="dcterms:W3CDTF">2018-05-05T18:19:00Z</dcterms:created>
  <dcterms:modified xsi:type="dcterms:W3CDTF">2018-05-05T18:19:00Z</dcterms:modified>
</cp:coreProperties>
</file>